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E39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2D05EC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Smluhay</w:t>
      </w:r>
      <w:proofErr w:type="spellEnd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kari</w:t>
      </w:r>
      <w:proofErr w:type="spellEnd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Truku</w:t>
      </w:r>
      <w:proofErr w:type="spellEnd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paah</w:t>
      </w:r>
      <w:proofErr w:type="spellEnd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hnang</w:t>
      </w:r>
      <w:proofErr w:type="spellEnd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kari</w:t>
      </w:r>
      <w:proofErr w:type="spellEnd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bitaq</w:t>
      </w:r>
      <w:proofErr w:type="spellEnd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patas</w:t>
      </w:r>
      <w:proofErr w:type="spellEnd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0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kari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D05EC" w:rsidRPr="002D05EC" w:rsidRDefault="002D05EC" w:rsidP="002D0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hmici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pdkaan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dnuuy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kmbkiyan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lmutut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dnuuy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hnici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lmutut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tmgsa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05EC" w:rsidRPr="002D05EC" w:rsidRDefault="002D05EC" w:rsidP="002D0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1953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pnsepuan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a, b, c, d, e, g, h,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j, k, l, m, n, o, p, q, r, s, t, u, w, x, y, ng; ay,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aw, ow,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spuun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do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29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05EC" w:rsidRPr="002D05EC" w:rsidRDefault="002D05EC" w:rsidP="002D0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 ka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ptasun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pramas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5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pkrana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lmutut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shungi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embahang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pssli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pnsxalan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knssibus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snluan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tai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mseasug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snluan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brihan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05EC" w:rsidRPr="002D05EC" w:rsidRDefault="002D05EC" w:rsidP="002D0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dmpsluhay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pssli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burux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dmdudul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dmpgaluk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psdrux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dmudul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pnspuan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maatgluhay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pnaah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knsuyang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mtbiyax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pnegkla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smnru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05EC" w:rsidRPr="002D05EC" w:rsidRDefault="002D05EC" w:rsidP="002D0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Nhdaan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do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rmisuh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 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pnseusa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knsuyang”ni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smgasut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qbubu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pajiq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powri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qwarux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lxi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sruhing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rmala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bling,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hpuyan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lbak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srakaw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bahu,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qrngul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mtgsa</w:t>
      </w:r>
      <w:proofErr w:type="spellEnd"/>
      <w:proofErr w:type="gram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.,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Qqrasan</w:t>
      </w:r>
      <w:proofErr w:type="spellEnd"/>
      <w:proofErr w:type="gram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Bari,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qqaras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psping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pntrian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dsaw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D0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</w:t>
      </w:r>
    </w:p>
    <w:p w:rsidR="00F97902" w:rsidRPr="002D05EC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2D05E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E39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A29C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bookmarkStart w:id="0" w:name="_GoBack"/>
      <w:r w:rsidRPr="00DA29C8"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  <w:t>由聽音來寫文字</w:t>
      </w:r>
    </w:p>
    <w:bookmarkEnd w:id="0"/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1340" w:rsidRPr="002C1340" w:rsidRDefault="002C1340" w:rsidP="002C134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C1340">
        <w:rPr>
          <w:rFonts w:ascii="Times New Roman" w:eastAsia="標楷體" w:hAnsi="Times New Roman" w:cs="Times New Roman"/>
          <w:color w:val="000000"/>
          <w:sz w:val="32"/>
          <w:szCs w:val="32"/>
        </w:rPr>
        <w:t>太魯閣族的祖先沒有留下文字，卻留下珍貴無比的語言。這寶貴的聲音語言流傳不停。</w:t>
      </w:r>
    </w:p>
    <w:p w:rsidR="002C1340" w:rsidRPr="002C1340" w:rsidRDefault="002C1340" w:rsidP="002C134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C1340">
        <w:rPr>
          <w:rFonts w:ascii="Times New Roman" w:eastAsia="標楷體" w:hAnsi="Times New Roman" w:cs="Times New Roman"/>
          <w:color w:val="000000"/>
          <w:sz w:val="32"/>
          <w:szCs w:val="32"/>
        </w:rPr>
        <w:t>據祖先發出的聲音寫出文字語言，介紹衣、食（蔬菜、水果）、住、行、育、樂。語言文化要生存、發展、永續，書寫符號要「能學能記」「能聽能說」「能看能寫」「能通用」，以期學以致用盡己</w:t>
      </w:r>
      <w:proofErr w:type="gramStart"/>
      <w:r w:rsidRPr="002C1340">
        <w:rPr>
          <w:rFonts w:ascii="Times New Roman" w:eastAsia="標楷體" w:hAnsi="Times New Roman" w:cs="Times New Roman"/>
          <w:color w:val="000000"/>
          <w:sz w:val="32"/>
          <w:szCs w:val="32"/>
        </w:rPr>
        <w:t>之</w:t>
      </w:r>
      <w:proofErr w:type="gramEnd"/>
      <w:r w:rsidRPr="002C1340">
        <w:rPr>
          <w:rFonts w:ascii="Times New Roman" w:eastAsia="標楷體" w:hAnsi="Times New Roman" w:cs="Times New Roman"/>
          <w:color w:val="000000"/>
          <w:sz w:val="32"/>
          <w:szCs w:val="32"/>
        </w:rPr>
        <w:t>責。</w:t>
      </w:r>
    </w:p>
    <w:p w:rsidR="00BA7D41" w:rsidRPr="002C1340" w:rsidRDefault="00BA7D41" w:rsidP="002C134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2C134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0FD5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C1340"/>
    <w:rsid w:val="002D05EC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A2D32"/>
    <w:rsid w:val="004C5ECF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681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39DC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A29C8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48AB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FC97F-9CE4-412E-86F4-49F0D503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2025-06-03T08:25:00Z</dcterms:created>
  <dcterms:modified xsi:type="dcterms:W3CDTF">2025-06-04T09:56:00Z</dcterms:modified>
</cp:coreProperties>
</file>